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0D05AC20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BC1D87">
        <w:rPr>
          <w:rFonts w:ascii="Arial" w:hAnsi="Arial"/>
          <w:b/>
          <w:bCs/>
          <w:sz w:val="20"/>
          <w:szCs w:val="20"/>
          <w:u w:val="dotted"/>
        </w:rPr>
        <w:t>2443944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  </w:t>
      </w:r>
      <w:r w:rsidR="00E0505B" w:rsidRPr="00FD6BB6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BC1D87">
        <w:rPr>
          <w:rFonts w:ascii="Arial" w:hAnsi="Arial"/>
          <w:b/>
          <w:bCs/>
          <w:sz w:val="20"/>
          <w:szCs w:val="20"/>
          <w:u w:val="dotted"/>
        </w:rPr>
        <w:t>22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BC1D87">
        <w:rPr>
          <w:rFonts w:ascii="Arial" w:hAnsi="Arial"/>
          <w:b/>
          <w:bCs/>
          <w:sz w:val="20"/>
          <w:szCs w:val="20"/>
        </w:rPr>
        <w:t>2022</w:t>
      </w:r>
      <w:r w:rsidR="009478C2">
        <w:rPr>
          <w:rFonts w:ascii="Arial" w:hAnsi="Arial"/>
          <w:b/>
          <w:bCs/>
          <w:sz w:val="20"/>
          <w:szCs w:val="20"/>
        </w:rPr>
        <w:t xml:space="preserve">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BC1D87">
        <w:rPr>
          <w:rFonts w:ascii="Arial" w:hAnsi="Arial"/>
          <w:b/>
          <w:bCs/>
          <w:sz w:val="20"/>
          <w:szCs w:val="20"/>
        </w:rPr>
        <w:t>O 50plus 5% VAT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</w:p>
    <w:p w14:paraId="76B05B5D" w14:textId="28C8BE09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AA017E" w:rsidRPr="00AA017E">
        <w:rPr>
          <w:rFonts w:ascii="Arial" w:eastAsia="Times New Roman" w:hAnsi="Arial"/>
          <w:bCs/>
          <w:sz w:val="20"/>
          <w:szCs w:val="20"/>
        </w:rPr>
        <w:t xml:space="preserve">Replacing the Existing Distribution Pumps with the New Pumps in </w:t>
      </w:r>
      <w:proofErr w:type="spellStart"/>
      <w:r w:rsidR="00AA017E" w:rsidRPr="00AA017E">
        <w:rPr>
          <w:rFonts w:ascii="Arial" w:eastAsia="Times New Roman" w:hAnsi="Arial"/>
          <w:bCs/>
          <w:sz w:val="20"/>
          <w:szCs w:val="20"/>
        </w:rPr>
        <w:t>Rustaq</w:t>
      </w:r>
      <w:proofErr w:type="spellEnd"/>
      <w:r w:rsidR="00AA017E" w:rsidRPr="00AA017E">
        <w:rPr>
          <w:rFonts w:ascii="Arial" w:eastAsia="Times New Roman" w:hAnsi="Arial"/>
          <w:bCs/>
          <w:sz w:val="20"/>
          <w:szCs w:val="20"/>
        </w:rPr>
        <w:t xml:space="preserve"> Pumping Station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777777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bookmarkStart w:id="0" w:name="_GoBack"/>
      <w:bookmarkEnd w:id="0"/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BC1D87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BC1D87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BC1D87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BC1D87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7777777" w:rsidR="00A4222A" w:rsidRDefault="006751CB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8811E21" wp14:editId="68811E22">
                <wp:extent cx="991862" cy="927100"/>
                <wp:effectExtent l="19050" t="0" r="0" b="0"/>
                <wp:docPr id="2" name="Picture 1" descr="http://multaqa/ELibrary/Document%20Library/Haya%20Templates/Haya-Bot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ltaqa/ELibrary/Document%20Library/Haya%20Templates/Haya-Bot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6" cy="928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AA017E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A017E"/>
    <w:rsid w:val="00AB5D31"/>
    <w:rsid w:val="00AE1E36"/>
    <w:rsid w:val="00BC1D87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Aqila Mohamed Taqi ِAl lawati</cp:lastModifiedBy>
  <cp:revision>7</cp:revision>
  <cp:lastPrinted>2018-03-18T06:15:00Z</cp:lastPrinted>
  <dcterms:created xsi:type="dcterms:W3CDTF">2018-03-18T06:24:00Z</dcterms:created>
  <dcterms:modified xsi:type="dcterms:W3CDTF">2022-04-21T07:01:00Z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