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2FCDA61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</w:t>
      </w:r>
      <w:r w:rsidR="009B512D">
        <w:rPr>
          <w:rFonts w:ascii="Arial" w:hAnsi="Arial"/>
          <w:b/>
          <w:bCs/>
          <w:sz w:val="20"/>
          <w:szCs w:val="20"/>
          <w:u w:val="dotted"/>
        </w:rPr>
        <w:t xml:space="preserve">01/2022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506D8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3506D8">
        <w:rPr>
          <w:rFonts w:ascii="Arial" w:hAnsi="Arial"/>
          <w:b/>
          <w:bCs/>
          <w:sz w:val="20"/>
          <w:szCs w:val="20"/>
        </w:rPr>
        <w:t>50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3506D8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0C4EB1">
        <w:rPr>
          <w:rFonts w:ascii="Arial" w:hAnsi="Arial"/>
          <w:bCs/>
          <w:sz w:val="20"/>
          <w:szCs w:val="20"/>
        </w:rPr>
        <w:t>(Plus 5%</w:t>
      </w:r>
      <w:r w:rsidR="003506D8">
        <w:rPr>
          <w:rFonts w:ascii="Arial" w:hAnsi="Arial"/>
          <w:bCs/>
          <w:sz w:val="20"/>
          <w:szCs w:val="20"/>
        </w:rPr>
        <w:t>)</w:t>
      </w:r>
    </w:p>
    <w:p w14:paraId="76B05B5D" w14:textId="4959E13E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506D8" w:rsidRPr="00A40361">
        <w:rPr>
          <w:rFonts w:ascii="Arial" w:hAnsi="Arial"/>
          <w:bCs/>
          <w:sz w:val="20"/>
          <w:szCs w:val="20"/>
        </w:rPr>
        <w:t xml:space="preserve">Construction of Water Distribution Network and House Connection in Ras Al </w:t>
      </w:r>
      <w:proofErr w:type="spellStart"/>
      <w:r w:rsidR="003506D8" w:rsidRPr="00A40361">
        <w:rPr>
          <w:rFonts w:ascii="Arial" w:hAnsi="Arial"/>
          <w:bCs/>
          <w:sz w:val="20"/>
          <w:szCs w:val="20"/>
        </w:rPr>
        <w:t>Hadd</w:t>
      </w:r>
      <w:proofErr w:type="spellEnd"/>
      <w:r w:rsidR="003506D8" w:rsidRPr="00A40361">
        <w:rPr>
          <w:rFonts w:ascii="Arial" w:hAnsi="Arial"/>
          <w:bCs/>
          <w:sz w:val="20"/>
          <w:szCs w:val="20"/>
        </w:rPr>
        <w:t xml:space="preserve"> 3 in Sur Wilayat in South Ash </w:t>
      </w:r>
      <w:proofErr w:type="spellStart"/>
      <w:r w:rsidR="003506D8" w:rsidRPr="00A40361">
        <w:rPr>
          <w:rFonts w:ascii="Arial" w:hAnsi="Arial"/>
          <w:bCs/>
          <w:sz w:val="20"/>
          <w:szCs w:val="20"/>
        </w:rPr>
        <w:t>Sharqiayah</w:t>
      </w:r>
      <w:bookmarkStart w:id="0" w:name="_Hlk94514597"/>
      <w:proofErr w:type="spellEnd"/>
      <w:r w:rsidR="003506D8" w:rsidRPr="00A40361">
        <w:rPr>
          <w:rFonts w:ascii="Arial" w:hAnsi="Arial"/>
          <w:bCs/>
          <w:sz w:val="20"/>
          <w:szCs w:val="20"/>
        </w:rPr>
        <w:t xml:space="preserve"> Governorate</w:t>
      </w:r>
      <w:bookmarkEnd w:id="0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3506D8">
      <w:headerReference w:type="default" r:id="rId12"/>
      <w:footerReference w:type="default" r:id="rId13"/>
      <w:pgSz w:w="12240" w:h="15840"/>
      <w:pgMar w:top="55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D960E48" w:rsidR="00A4222A" w:rsidRDefault="003506D8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60AECBC0" wp14:editId="35E91635">
                <wp:extent cx="1057275" cy="984250"/>
                <wp:effectExtent l="0" t="0" r="9525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2BD1E10A" w14:textId="77777777" w:rsidR="003506D8" w:rsidRPr="003506D8" w:rsidRDefault="003506D8" w:rsidP="003506D8">
          <w:pPr>
            <w:pStyle w:val="Header"/>
            <w:spacing w:before="120" w:after="120" w:line="276" w:lineRule="auto"/>
            <w:jc w:val="center"/>
            <w:rPr>
              <w:rFonts w:ascii="Arial" w:hAnsi="Arial"/>
              <w:b/>
              <w:bCs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OMAN WATER &amp; WASTEWATER SERVICES COMPANY </w:t>
          </w:r>
        </w:p>
        <w:p w14:paraId="68811E19" w14:textId="77777777" w:rsidR="00A4222A" w:rsidRPr="003506D8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Arial" w:hAnsi="Arial"/>
              <w:sz w:val="28"/>
              <w:szCs w:val="28"/>
              <w:lang w:val="en-GB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3506D8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Arial" w:hAnsi="Arial"/>
              <w:sz w:val="28"/>
              <w:szCs w:val="28"/>
            </w:rPr>
          </w:pPr>
          <w:r w:rsidRPr="003506D8">
            <w:rPr>
              <w:rFonts w:ascii="Arial" w:hAnsi="Arial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9B512D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506D8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B512D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aliases w:val="ContentsHeader,heading 3 after h2,h,h3+,Chapter Name,Alt Header,Heading2,SEPGHeader,SEPGHeader1,SEPGHeader2,SEPGHeader3,SEPGHeader4,HT,Header Text,Header text,header text,foote,Main Headings,Main Headings1,Main Headings2,Main Headings3,index,he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ontentsHeader Char,heading 3 after h2 Char,h Char,h3+ Char,Chapter Name Char,Alt Header Char,Heading2 Char,SEPGHeader Char,SEPGHeader1 Char,SEPGHeader2 Char,SEPGHeader3 Char,SEPGHeader4 Char,HT Char,Header Text Char,Header text Char,he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ADAA3-ACB3-4DA2-9E15-725F8FA88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Malik Abdullah Hamed AL Rawahi</cp:lastModifiedBy>
  <cp:revision>7</cp:revision>
  <cp:lastPrinted>2018-03-18T06:15:00Z</cp:lastPrinted>
  <dcterms:created xsi:type="dcterms:W3CDTF">2018-03-18T06:24:00Z</dcterms:created>
  <dcterms:modified xsi:type="dcterms:W3CDTF">2022-02-08T04:44:00Z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