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1D15C14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446260">
        <w:rPr>
          <w:rFonts w:ascii="Arial" w:hAnsi="Arial"/>
          <w:b/>
          <w:bCs/>
          <w:sz w:val="20"/>
          <w:szCs w:val="20"/>
          <w:u w:val="dotted"/>
        </w:rPr>
        <w:t>2430406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446260">
        <w:rPr>
          <w:rFonts w:ascii="Arial" w:hAnsi="Arial"/>
          <w:b/>
          <w:bCs/>
          <w:sz w:val="20"/>
          <w:szCs w:val="20"/>
          <w:u w:val="dotted"/>
        </w:rPr>
        <w:t>2021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A01E4E">
        <w:rPr>
          <w:rFonts w:ascii="Arial" w:hAnsi="Arial"/>
          <w:bCs/>
          <w:sz w:val="20"/>
          <w:szCs w:val="20"/>
        </w:rPr>
        <w:t xml:space="preserve">   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</w:t>
      </w:r>
      <w:r w:rsidR="00446260">
        <w:rPr>
          <w:rFonts w:ascii="Arial" w:hAnsi="Arial"/>
          <w:b/>
          <w:sz w:val="20"/>
          <w:szCs w:val="20"/>
        </w:rPr>
        <w:t>/2</w:t>
      </w:r>
      <w:r w:rsidR="00446260">
        <w:rPr>
          <w:rFonts w:ascii="Arial" w:hAnsi="Arial"/>
          <w:b/>
          <w:bCs/>
          <w:sz w:val="20"/>
          <w:szCs w:val="20"/>
        </w:rPr>
        <w:t>021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446260">
        <w:rPr>
          <w:rFonts w:ascii="Arial" w:hAnsi="Arial"/>
          <w:b/>
          <w:bCs/>
          <w:sz w:val="20"/>
          <w:szCs w:val="20"/>
        </w:rPr>
        <w:t>O. 25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446260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338D0707" w:rsidR="002B709B" w:rsidRPr="00446260" w:rsidRDefault="002B709B" w:rsidP="00446260">
      <w:pPr>
        <w:spacing w:after="0"/>
        <w:rPr>
          <w:rFonts w:ascii="Arial" w:hAnsi="Arial"/>
          <w:b/>
          <w:bCs/>
          <w:sz w:val="18"/>
          <w:szCs w:val="18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446260" w:rsidRPr="00A01E4E">
        <w:rPr>
          <w:rFonts w:ascii="Arial" w:hAnsi="Arial"/>
          <w:b/>
          <w:bCs/>
          <w:sz w:val="20"/>
          <w:szCs w:val="20"/>
        </w:rPr>
        <w:t xml:space="preserve">Cleaning of </w:t>
      </w:r>
      <w:proofErr w:type="spellStart"/>
      <w:r w:rsidR="00446260" w:rsidRPr="00A01E4E">
        <w:rPr>
          <w:rFonts w:ascii="Arial" w:hAnsi="Arial"/>
          <w:b/>
          <w:bCs/>
          <w:sz w:val="20"/>
          <w:szCs w:val="20"/>
        </w:rPr>
        <w:t>Ansab</w:t>
      </w:r>
      <w:proofErr w:type="spellEnd"/>
      <w:r w:rsidR="00446260" w:rsidRPr="00A01E4E">
        <w:rPr>
          <w:rFonts w:ascii="Arial" w:hAnsi="Arial"/>
          <w:b/>
          <w:bCs/>
          <w:sz w:val="20"/>
          <w:szCs w:val="20"/>
        </w:rPr>
        <w:t xml:space="preserve"> S</w:t>
      </w:r>
      <w:r w:rsidR="00446260" w:rsidRPr="00A01E4E">
        <w:rPr>
          <w:rFonts w:ascii="Arial" w:hAnsi="Arial"/>
          <w:b/>
          <w:bCs/>
          <w:sz w:val="20"/>
          <w:szCs w:val="20"/>
        </w:rPr>
        <w:t>T</w:t>
      </w:r>
      <w:r w:rsidR="00446260" w:rsidRPr="00A01E4E">
        <w:rPr>
          <w:rFonts w:ascii="Arial" w:hAnsi="Arial"/>
          <w:b/>
          <w:bCs/>
          <w:sz w:val="20"/>
          <w:szCs w:val="20"/>
        </w:rPr>
        <w:t>P Process Tanks &amp; Flow Channels</w:t>
      </w:r>
      <w:r w:rsidR="00446260" w:rsidRPr="00446260">
        <w:rPr>
          <w:rFonts w:ascii="Arial" w:hAnsi="Arial"/>
          <w:b/>
          <w:bCs/>
          <w:sz w:val="18"/>
          <w:szCs w:val="18"/>
        </w:rPr>
        <w:t xml:space="preserve"> </w:t>
      </w:r>
    </w:p>
    <w:p w14:paraId="71E9393C" w14:textId="77777777" w:rsidR="00446260" w:rsidRPr="009478C2" w:rsidRDefault="00446260" w:rsidP="00446260">
      <w:pPr>
        <w:spacing w:after="0"/>
        <w:rPr>
          <w:rFonts w:ascii="Arial" w:hAnsi="Arial"/>
          <w:b/>
          <w:bCs/>
          <w:sz w:val="20"/>
          <w:szCs w:val="20"/>
        </w:rPr>
      </w:pPr>
    </w:p>
    <w:p w14:paraId="3F4C5EE8" w14:textId="0356F4B6" w:rsidR="009F6B29" w:rsidRPr="009478C2" w:rsidRDefault="005E0888" w:rsidP="0044626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46260" w:rsidRPr="00AE1E36" w14:paraId="22B6C60F" w14:textId="77777777" w:rsidTr="004017FF">
        <w:tc>
          <w:tcPr>
            <w:tcW w:w="6662" w:type="dxa"/>
          </w:tcPr>
          <w:p w14:paraId="1DCD968F" w14:textId="2C98777C" w:rsidR="00446260" w:rsidRDefault="00446260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315B467" w14:textId="77777777" w:rsidR="00446260" w:rsidRPr="00AE1E36" w:rsidRDefault="00446260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446260">
      <w:headerReference w:type="default" r:id="rId11"/>
      <w:footerReference w:type="default" r:id="rId12"/>
      <w:pgSz w:w="12240" w:h="15840"/>
      <w:pgMar w:top="1296" w:right="1440" w:bottom="576" w:left="99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01E4E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6" name="Picture 6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A01E4E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A01E4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46260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01E4E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7</cp:revision>
  <cp:lastPrinted>2018-03-18T06:15:00Z</cp:lastPrinted>
  <dcterms:created xsi:type="dcterms:W3CDTF">2018-03-18T06:24:00Z</dcterms:created>
  <dcterms:modified xsi:type="dcterms:W3CDTF">2021-05-16T09:35:00Z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