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0E8FCF87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</w:t>
      </w:r>
      <w:r w:rsidRPr="00CC3FCE">
        <w:rPr>
          <w:rFonts w:ascii="Arial" w:hAnsi="Arial"/>
          <w:b/>
          <w:sz w:val="20"/>
          <w:szCs w:val="20"/>
          <w:u w:val="single"/>
        </w:rPr>
        <w:t>.</w:t>
      </w:r>
      <w:r w:rsidR="001F7001" w:rsidRPr="00CC3FCE">
        <w:rPr>
          <w:rFonts w:ascii="Arial" w:hAnsi="Arial"/>
          <w:b/>
          <w:sz w:val="20"/>
          <w:szCs w:val="20"/>
        </w:rPr>
        <w:t xml:space="preserve">  </w:t>
      </w:r>
      <w:r w:rsidRPr="00CC3FCE">
        <w:rPr>
          <w:rFonts w:ascii="Arial" w:hAnsi="Arial"/>
          <w:b/>
          <w:sz w:val="20"/>
          <w:szCs w:val="20"/>
          <w:u w:val="dotted"/>
        </w:rPr>
        <w:t>T</w:t>
      </w:r>
      <w:r w:rsidR="00CC3FCE" w:rsidRPr="00CC3FCE">
        <w:rPr>
          <w:rFonts w:ascii="Arial" w:hAnsi="Arial"/>
          <w:b/>
          <w:sz w:val="20"/>
          <w:szCs w:val="20"/>
          <w:u w:val="dotted"/>
        </w:rPr>
        <w:t>/2376393/</w:t>
      </w:r>
      <w:proofErr w:type="gramStart"/>
      <w:r w:rsidR="00CC3FCE" w:rsidRPr="00CC3FCE">
        <w:rPr>
          <w:rFonts w:ascii="Arial" w:hAnsi="Arial"/>
          <w:b/>
          <w:sz w:val="20"/>
          <w:szCs w:val="20"/>
          <w:u w:val="dotted"/>
        </w:rPr>
        <w:t>2020</w:t>
      </w:r>
      <w:r w:rsidR="00CC3FCE">
        <w:rPr>
          <w:rFonts w:ascii="Arial" w:hAnsi="Arial"/>
          <w:b/>
          <w:bCs/>
          <w:sz w:val="20"/>
          <w:szCs w:val="20"/>
          <w:u w:val="dotted"/>
        </w:rPr>
        <w:t xml:space="preserve">  </w:t>
      </w:r>
      <w:r w:rsidR="001F7001">
        <w:rPr>
          <w:rFonts w:ascii="Arial" w:hAnsi="Arial"/>
          <w:bCs/>
          <w:sz w:val="20"/>
          <w:szCs w:val="20"/>
        </w:rPr>
        <w:t>Tender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="00CC3FCE">
        <w:rPr>
          <w:rFonts w:ascii="Arial" w:hAnsi="Arial" w:hint="cs"/>
          <w:b/>
          <w:sz w:val="20"/>
          <w:szCs w:val="20"/>
          <w:rtl/>
        </w:rPr>
        <w:t>1</w:t>
      </w:r>
      <w:r w:rsidR="00CC3FCE" w:rsidRPr="00CC3FCE">
        <w:rPr>
          <w:rFonts w:ascii="Arial" w:hAnsi="Arial" w:hint="cs"/>
          <w:b/>
          <w:bCs/>
          <w:sz w:val="20"/>
          <w:szCs w:val="20"/>
          <w:rtl/>
        </w:rPr>
        <w:t>2</w:t>
      </w:r>
      <w:r w:rsidR="00E0505B" w:rsidRPr="00CC3FCE">
        <w:rPr>
          <w:rFonts w:ascii="Arial" w:hAnsi="Arial" w:hint="cs"/>
          <w:b/>
          <w:bCs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CC3FCE">
        <w:rPr>
          <w:rFonts w:ascii="Arial" w:hAnsi="Arial"/>
          <w:b/>
          <w:bCs/>
          <w:sz w:val="20"/>
          <w:szCs w:val="20"/>
        </w:rPr>
        <w:t>20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CC3FCE">
        <w:rPr>
          <w:rFonts w:ascii="Arial" w:hAnsi="Arial"/>
          <w:b/>
          <w:bCs/>
          <w:sz w:val="20"/>
          <w:szCs w:val="20"/>
        </w:rPr>
        <w:t>O 25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</w:p>
    <w:p w14:paraId="76B05B5D" w14:textId="0CE1E0EB" w:rsidR="002B709B" w:rsidRPr="009478C2" w:rsidRDefault="002B709B" w:rsidP="00CC3FCE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CC3FCE" w:rsidRPr="00CC3FCE">
        <w:rPr>
          <w:rFonts w:ascii="Arial" w:hAnsi="Arial"/>
          <w:sz w:val="20"/>
          <w:szCs w:val="20"/>
        </w:rPr>
        <w:t xml:space="preserve">Two Years Preventive and Corrective Maintenance Contract for Electrical </w:t>
      </w:r>
      <w:proofErr w:type="gramStart"/>
      <w:r w:rsidR="00CC3FCE" w:rsidRPr="00CC3FCE">
        <w:rPr>
          <w:rFonts w:ascii="Arial" w:hAnsi="Arial"/>
          <w:sz w:val="20"/>
          <w:szCs w:val="20"/>
        </w:rPr>
        <w:t xml:space="preserve">and </w:t>
      </w:r>
      <w:r w:rsidR="00CC3FCE" w:rsidRPr="00CC3FCE">
        <w:rPr>
          <w:rFonts w:ascii="Arial" w:hAnsi="Arial"/>
          <w:sz w:val="20"/>
          <w:szCs w:val="20"/>
        </w:rPr>
        <w:t xml:space="preserve"> </w:t>
      </w:r>
      <w:r w:rsidR="00CC3FCE" w:rsidRPr="00CC3FCE">
        <w:rPr>
          <w:rFonts w:ascii="Arial" w:hAnsi="Arial"/>
          <w:sz w:val="20"/>
          <w:szCs w:val="20"/>
        </w:rPr>
        <w:t>manual</w:t>
      </w:r>
      <w:proofErr w:type="gramEnd"/>
      <w:r w:rsidR="00CC3FCE" w:rsidRPr="00CC3FCE">
        <w:rPr>
          <w:rFonts w:ascii="Arial" w:hAnsi="Arial"/>
          <w:sz w:val="20"/>
          <w:szCs w:val="20"/>
        </w:rPr>
        <w:t xml:space="preserve"> hoist for all STPs &amp; Pumping Stations, including yearly inspection (All Areas)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 xml:space="preserve">Government Tender Board and have </w:t>
      </w:r>
      <w:proofErr w:type="gramStart"/>
      <w:r w:rsidR="00D41C4F" w:rsidRPr="006A5F04">
        <w:rPr>
          <w:rFonts w:ascii="Arial" w:hAnsi="Arial"/>
          <w:bCs/>
          <w:sz w:val="20"/>
          <w:szCs w:val="20"/>
        </w:rPr>
        <w:t>sufficient</w:t>
      </w:r>
      <w:proofErr w:type="gramEnd"/>
      <w:r w:rsidR="00D41C4F" w:rsidRPr="006A5F04">
        <w:rPr>
          <w:rFonts w:ascii="Arial" w:hAnsi="Arial"/>
          <w:bCs/>
          <w:sz w:val="20"/>
          <w:szCs w:val="20"/>
        </w:rPr>
        <w:t xml:space="preserve">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  <w:bookmarkStart w:id="0" w:name="_GoBack"/>
      <w:bookmarkEnd w:id="0"/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7777777" w:rsidR="00A4222A" w:rsidRDefault="006751C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8811E21" wp14:editId="68811E22">
                <wp:extent cx="991862" cy="927100"/>
                <wp:effectExtent l="19050" t="0" r="0" b="0"/>
                <wp:docPr id="2" name="Picture 1" descr="http://multaqa/ELibrary/Document%20Library/Haya%20Templates/Haya-Bot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ltaqa/ELibrary/Document%20Library/Haya%20Templates/Haya-Bot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6" cy="928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CC3FCE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CC3FCE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694">
                      <w:marLeft w:val="45"/>
                      <w:marRight w:val="45"/>
                      <w:marTop w:val="0"/>
                      <w:marBottom w:val="45"/>
                      <w:divBdr>
                        <w:top w:val="none" w:sz="0" w:space="0" w:color="auto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4735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5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8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7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Nasser Aamer Al Mashaikhi</cp:lastModifiedBy>
  <cp:revision>6</cp:revision>
  <cp:lastPrinted>2018-03-18T06:15:00Z</cp:lastPrinted>
  <dcterms:created xsi:type="dcterms:W3CDTF">2018-03-18T06:24:00Z</dcterms:created>
  <dcterms:modified xsi:type="dcterms:W3CDTF">2020-12-23T04:54:00Z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